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EE1" w:rsidRPr="009D2EE1" w:rsidRDefault="009D2EE1" w:rsidP="009D2EE1">
      <w:pPr>
        <w:shd w:val="clear" w:color="auto" w:fill="FFFFFF"/>
        <w:spacing w:after="0" w:line="240" w:lineRule="auto"/>
        <w:rPr>
          <w:rFonts w:ascii="Helvetica" w:eastAsia="Times New Roman" w:hAnsi="Helvetica" w:cs="Helvetica"/>
          <w:color w:val="000000"/>
          <w:lang w:eastAsia="fr-BE"/>
        </w:rPr>
      </w:pPr>
    </w:p>
    <w:p w:rsidR="009D2EE1" w:rsidRPr="009D2EE1" w:rsidRDefault="009D2EE1" w:rsidP="009D2EE1">
      <w:pPr>
        <w:shd w:val="clear" w:color="auto" w:fill="FFFFFF"/>
        <w:spacing w:before="100" w:beforeAutospacing="1" w:after="100" w:afterAutospacing="1" w:line="240" w:lineRule="auto"/>
        <w:rPr>
          <w:rFonts w:eastAsia="Times New Roman" w:cstheme="minorHAnsi"/>
          <w:b/>
          <w:color w:val="000000"/>
          <w:sz w:val="28"/>
          <w:szCs w:val="24"/>
          <w:lang w:eastAsia="fr-BE"/>
        </w:rPr>
      </w:pPr>
      <w:r w:rsidRPr="009D2EE1">
        <w:rPr>
          <w:rFonts w:eastAsia="Times New Roman" w:cstheme="minorHAnsi"/>
          <w:b/>
          <w:color w:val="000000"/>
          <w:sz w:val="28"/>
          <w:szCs w:val="24"/>
          <w:lang w:eastAsia="fr-BE"/>
        </w:rPr>
        <w:t>Recycler pour ne plus vivre à crédit</w:t>
      </w:r>
    </w:p>
    <w:p w:rsidR="009D2EE1" w:rsidRPr="009D2EE1" w:rsidRDefault="009D2EE1" w:rsidP="009D2EE1">
      <w:pPr>
        <w:shd w:val="clear" w:color="auto" w:fill="FFFFFF"/>
        <w:spacing w:before="100" w:beforeAutospacing="1" w:after="100" w:afterAutospacing="1" w:line="240" w:lineRule="auto"/>
        <w:rPr>
          <w:rFonts w:eastAsia="Times New Roman" w:cstheme="minorHAnsi"/>
          <w:color w:val="000000"/>
          <w:sz w:val="24"/>
          <w:szCs w:val="24"/>
          <w:lang w:eastAsia="fr-BE"/>
        </w:rPr>
      </w:pPr>
      <w:r w:rsidRPr="009D2EE1">
        <w:rPr>
          <w:rFonts w:eastAsia="Times New Roman" w:cstheme="minorHAnsi"/>
          <w:color w:val="000000"/>
          <w:sz w:val="24"/>
          <w:szCs w:val="24"/>
          <w:lang w:eastAsia="fr-BE"/>
        </w:rPr>
        <w:t>Sur la base des statistiques du Bureau international du recyclage et de diverses études internationales, Ross Bartley, directeur environnement du BIR, fait le point sur ce qui est recyclé dans le monde et ce qui pourrait l’être. En maximisant le recyclage, on pourrait ainsi arrêter de vivre à crédit sur le dos de notre chère planète…</w:t>
      </w:r>
    </w:p>
    <w:p w:rsidR="009D2EE1" w:rsidRPr="009D2EE1" w:rsidRDefault="009D2EE1" w:rsidP="009D2EE1">
      <w:pPr>
        <w:shd w:val="clear" w:color="auto" w:fill="FFFFFF"/>
        <w:spacing w:before="100" w:beforeAutospacing="1" w:after="100" w:afterAutospacing="1" w:line="240" w:lineRule="auto"/>
        <w:rPr>
          <w:rFonts w:eastAsia="Times New Roman" w:cstheme="minorHAnsi"/>
          <w:color w:val="000000"/>
          <w:sz w:val="24"/>
          <w:szCs w:val="24"/>
          <w:lang w:eastAsia="fr-BE"/>
        </w:rPr>
      </w:pPr>
      <w:r w:rsidRPr="009D2EE1">
        <w:rPr>
          <w:rFonts w:eastAsia="Times New Roman" w:cstheme="minorHAnsi"/>
          <w:color w:val="000000"/>
          <w:sz w:val="24"/>
          <w:szCs w:val="24"/>
          <w:lang w:eastAsia="fr-BE"/>
        </w:rPr>
        <w:t>Acier: Le monde a produit 1,8 million de tonnes en 2018 dont 47% émanaient du recyclable et 53% des mines.</w:t>
      </w:r>
    </w:p>
    <w:p w:rsidR="009D2EE1" w:rsidRPr="009D2EE1" w:rsidRDefault="009D2EE1" w:rsidP="009D2EE1">
      <w:pPr>
        <w:shd w:val="clear" w:color="auto" w:fill="FFFFFF"/>
        <w:spacing w:before="100" w:beforeAutospacing="1" w:after="100" w:afterAutospacing="1" w:line="240" w:lineRule="auto"/>
        <w:rPr>
          <w:rFonts w:eastAsia="Times New Roman" w:cstheme="minorHAnsi"/>
          <w:color w:val="000000"/>
          <w:sz w:val="24"/>
          <w:szCs w:val="24"/>
          <w:lang w:eastAsia="fr-BE"/>
        </w:rPr>
      </w:pPr>
      <w:r w:rsidRPr="009D2EE1">
        <w:rPr>
          <w:rFonts w:eastAsia="Times New Roman" w:cstheme="minorHAnsi"/>
          <w:color w:val="000000"/>
          <w:sz w:val="24"/>
          <w:szCs w:val="24"/>
          <w:lang w:eastAsia="fr-BE"/>
        </w:rPr>
        <w:t>Aluminium: Sur les 95 millions de tonnes produites en 2018, 40% ont utilisé le recyclage. Les 60% restants venaient des mines.</w:t>
      </w:r>
    </w:p>
    <w:p w:rsidR="009D2EE1" w:rsidRPr="009D2EE1" w:rsidRDefault="009D2EE1" w:rsidP="009D2EE1">
      <w:pPr>
        <w:shd w:val="clear" w:color="auto" w:fill="FFFFFF"/>
        <w:spacing w:before="100" w:beforeAutospacing="1" w:after="100" w:afterAutospacing="1" w:line="240" w:lineRule="auto"/>
        <w:rPr>
          <w:rFonts w:eastAsia="Times New Roman" w:cstheme="minorHAnsi"/>
          <w:color w:val="000000"/>
          <w:sz w:val="24"/>
          <w:szCs w:val="24"/>
          <w:lang w:eastAsia="fr-BE"/>
        </w:rPr>
      </w:pPr>
      <w:r w:rsidRPr="009D2EE1">
        <w:rPr>
          <w:rFonts w:eastAsia="Times New Roman" w:cstheme="minorHAnsi"/>
          <w:color w:val="000000"/>
          <w:sz w:val="24"/>
          <w:szCs w:val="24"/>
          <w:lang w:eastAsia="fr-BE"/>
        </w:rPr>
        <w:t xml:space="preserve">Papier: En 2016, 413,6 millions de tonnes ont été créées. La moitié grâce au </w:t>
      </w:r>
      <w:r w:rsidRPr="009D2EE1">
        <w:rPr>
          <w:rFonts w:eastAsia="Times New Roman" w:cstheme="minorHAnsi"/>
          <w:color w:val="000000"/>
          <w:sz w:val="24"/>
          <w:szCs w:val="24"/>
          <w:lang w:eastAsia="fr-BE"/>
        </w:rPr>
        <w:softHyphen/>
        <w:t>recyclage.</w:t>
      </w:r>
    </w:p>
    <w:p w:rsidR="009D2EE1" w:rsidRPr="009D2EE1" w:rsidRDefault="009D2EE1" w:rsidP="009D2EE1">
      <w:pPr>
        <w:shd w:val="clear" w:color="auto" w:fill="FFFFFF"/>
        <w:spacing w:before="100" w:beforeAutospacing="1" w:after="100" w:afterAutospacing="1" w:line="240" w:lineRule="auto"/>
        <w:rPr>
          <w:rFonts w:eastAsia="Times New Roman" w:cstheme="minorHAnsi"/>
          <w:color w:val="000000"/>
          <w:sz w:val="24"/>
          <w:szCs w:val="24"/>
          <w:lang w:eastAsia="fr-BE"/>
        </w:rPr>
      </w:pPr>
      <w:r w:rsidRPr="009D2EE1">
        <w:rPr>
          <w:rFonts w:eastAsia="Times New Roman" w:cstheme="minorHAnsi"/>
          <w:color w:val="000000"/>
          <w:sz w:val="24"/>
          <w:szCs w:val="24"/>
          <w:lang w:eastAsia="fr-BE"/>
        </w:rPr>
        <w:t>Plastique: En 2018, sur les 320 millions de tonnes de plastiques produites dans le monde, seulement 9% émanaient du recyclage.</w:t>
      </w:r>
    </w:p>
    <w:p w:rsidR="00FC00FC" w:rsidRPr="009D2EE1" w:rsidRDefault="009D2EE1">
      <w:pPr>
        <w:rPr>
          <w:rFonts w:cstheme="minorHAnsi"/>
          <w:i/>
          <w:sz w:val="20"/>
          <w:szCs w:val="20"/>
        </w:rPr>
      </w:pPr>
      <w:r w:rsidRPr="009D2EE1">
        <w:rPr>
          <w:rFonts w:cstheme="minorHAnsi"/>
          <w:i/>
          <w:sz w:val="20"/>
          <w:szCs w:val="20"/>
        </w:rPr>
        <w:t>Moustique- 12 juin 2019</w:t>
      </w:r>
    </w:p>
    <w:sectPr w:rsidR="00FC00FC" w:rsidRPr="009D2EE1" w:rsidSect="00FC00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D2EE1"/>
    <w:rsid w:val="000508BC"/>
    <w:rsid w:val="001B168B"/>
    <w:rsid w:val="009D2EE1"/>
    <w:rsid w:val="00D824C1"/>
    <w:rsid w:val="00FC00F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0FC"/>
  </w:style>
  <w:style w:type="paragraph" w:styleId="Titre3">
    <w:name w:val="heading 3"/>
    <w:basedOn w:val="Normal"/>
    <w:link w:val="Titre3Car"/>
    <w:uiPriority w:val="9"/>
    <w:qFormat/>
    <w:rsid w:val="009D2EE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D2EE1"/>
    <w:rPr>
      <w:rFonts w:ascii="Times New Roman" w:eastAsia="Times New Roman" w:hAnsi="Times New Roman" w:cs="Times New Roman"/>
      <w:b/>
      <w:bCs/>
      <w:sz w:val="27"/>
      <w:szCs w:val="27"/>
      <w:lang w:eastAsia="fr-BE"/>
    </w:rPr>
  </w:style>
  <w:style w:type="character" w:customStyle="1" w:styleId="export-article-publication">
    <w:name w:val="export-article-publication"/>
    <w:basedOn w:val="Policepardfaut"/>
    <w:rsid w:val="009D2EE1"/>
  </w:style>
  <w:style w:type="character" w:customStyle="1" w:styleId="export-article-date">
    <w:name w:val="export-article-date"/>
    <w:basedOn w:val="Policepardfaut"/>
    <w:rsid w:val="009D2EE1"/>
  </w:style>
  <w:style w:type="paragraph" w:styleId="NormalWeb">
    <w:name w:val="Normal (Web)"/>
    <w:basedOn w:val="Normal"/>
    <w:uiPriority w:val="99"/>
    <w:semiHidden/>
    <w:unhideWhenUsed/>
    <w:rsid w:val="009D2EE1"/>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9D2E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E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4197779">
      <w:bodyDiv w:val="1"/>
      <w:marLeft w:val="0"/>
      <w:marRight w:val="0"/>
      <w:marTop w:val="0"/>
      <w:marBottom w:val="0"/>
      <w:divBdr>
        <w:top w:val="none" w:sz="0" w:space="0" w:color="auto"/>
        <w:left w:val="none" w:sz="0" w:space="0" w:color="auto"/>
        <w:bottom w:val="none" w:sz="0" w:space="0" w:color="auto"/>
        <w:right w:val="none" w:sz="0" w:space="0" w:color="auto"/>
      </w:divBdr>
      <w:divsChild>
        <w:div w:id="840042808">
          <w:marLeft w:val="0"/>
          <w:marRight w:val="0"/>
          <w:marTop w:val="0"/>
          <w:marBottom w:val="225"/>
          <w:divBdr>
            <w:top w:val="none" w:sz="0" w:space="0" w:color="auto"/>
            <w:left w:val="none" w:sz="0" w:space="0" w:color="auto"/>
            <w:bottom w:val="none" w:sz="0" w:space="0" w:color="auto"/>
            <w:right w:val="none" w:sz="0" w:space="0" w:color="auto"/>
          </w:divBdr>
          <w:divsChild>
            <w:div w:id="1210998706">
              <w:marLeft w:val="0"/>
              <w:marRight w:val="75"/>
              <w:marTop w:val="0"/>
              <w:marBottom w:val="0"/>
              <w:divBdr>
                <w:top w:val="none" w:sz="0" w:space="0" w:color="auto"/>
                <w:left w:val="none" w:sz="0" w:space="0" w:color="auto"/>
                <w:bottom w:val="none" w:sz="0" w:space="0" w:color="auto"/>
                <w:right w:val="none" w:sz="0" w:space="0" w:color="auto"/>
              </w:divBdr>
            </w:div>
            <w:div w:id="1294336841">
              <w:marLeft w:val="0"/>
              <w:marRight w:val="0"/>
              <w:marTop w:val="0"/>
              <w:marBottom w:val="0"/>
              <w:divBdr>
                <w:top w:val="none" w:sz="0" w:space="0" w:color="auto"/>
                <w:left w:val="none" w:sz="0" w:space="0" w:color="auto"/>
                <w:bottom w:val="none" w:sz="0" w:space="0" w:color="auto"/>
                <w:right w:val="none" w:sz="0" w:space="0" w:color="auto"/>
              </w:divBdr>
            </w:div>
            <w:div w:id="132136597">
              <w:marLeft w:val="0"/>
              <w:marRight w:val="0"/>
              <w:marTop w:val="0"/>
              <w:marBottom w:val="0"/>
              <w:divBdr>
                <w:top w:val="none" w:sz="0" w:space="0" w:color="auto"/>
                <w:left w:val="none" w:sz="0" w:space="0" w:color="auto"/>
                <w:bottom w:val="none" w:sz="0" w:space="0" w:color="auto"/>
                <w:right w:val="none" w:sz="0" w:space="0" w:color="auto"/>
              </w:divBdr>
            </w:div>
            <w:div w:id="2122217462">
              <w:marLeft w:val="0"/>
              <w:marRight w:val="0"/>
              <w:marTop w:val="45"/>
              <w:marBottom w:val="0"/>
              <w:divBdr>
                <w:top w:val="none" w:sz="0" w:space="0" w:color="auto"/>
                <w:left w:val="none" w:sz="0" w:space="0" w:color="auto"/>
                <w:bottom w:val="none" w:sz="0" w:space="0" w:color="auto"/>
                <w:right w:val="none" w:sz="0" w:space="0" w:color="auto"/>
              </w:divBdr>
            </w:div>
          </w:divsChild>
        </w:div>
        <w:div w:id="689529492">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718</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desk2</cp:lastModifiedBy>
  <cp:revision>2</cp:revision>
  <dcterms:created xsi:type="dcterms:W3CDTF">2019-06-12T11:41:00Z</dcterms:created>
  <dcterms:modified xsi:type="dcterms:W3CDTF">2019-06-12T11:41:00Z</dcterms:modified>
</cp:coreProperties>
</file>